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F16" w:rsidRPr="00B04FD2" w:rsidRDefault="00BA3007">
      <w:pPr>
        <w:widowControl/>
        <w:spacing w:line="600" w:lineRule="exact"/>
        <w:jc w:val="left"/>
        <w:rPr>
          <w:rFonts w:ascii="仿宋_GB2312" w:eastAsia="仿宋_GB2312"/>
          <w:sz w:val="30"/>
          <w:szCs w:val="30"/>
        </w:rPr>
      </w:pPr>
      <w:r w:rsidRPr="00B04FD2">
        <w:rPr>
          <w:rFonts w:ascii="仿宋_GB2312" w:eastAsia="仿宋_GB2312" w:hint="eastAsia"/>
          <w:sz w:val="30"/>
          <w:szCs w:val="30"/>
        </w:rPr>
        <w:t>附件4：</w:t>
      </w:r>
    </w:p>
    <w:p w:rsidR="00016F16" w:rsidRPr="00B04FD2" w:rsidRDefault="00BA3007" w:rsidP="001D34CF">
      <w:pPr>
        <w:spacing w:beforeLines="50" w:before="156" w:afterLines="50" w:after="156" w:line="520" w:lineRule="exact"/>
        <w:jc w:val="center"/>
        <w:rPr>
          <w:rFonts w:ascii="宋体" w:eastAsia="宋体" w:hAnsi="宋体"/>
          <w:b/>
          <w:bCs/>
          <w:w w:val="95"/>
          <w:kern w:val="0"/>
          <w:sz w:val="36"/>
          <w:szCs w:val="36"/>
        </w:rPr>
      </w:pPr>
      <w:r w:rsidRPr="00B04FD2">
        <w:rPr>
          <w:rFonts w:ascii="宋体" w:eastAsia="宋体" w:hAnsi="宋体" w:hint="eastAsia"/>
          <w:b/>
          <w:bCs/>
          <w:w w:val="95"/>
          <w:kern w:val="0"/>
          <w:sz w:val="36"/>
          <w:szCs w:val="36"/>
        </w:rPr>
        <w:t>哲学社会科学</w:t>
      </w:r>
      <w:bookmarkStart w:id="0" w:name="_GoBack"/>
      <w:bookmarkEnd w:id="0"/>
      <w:r w:rsidRPr="00B04FD2">
        <w:rPr>
          <w:rFonts w:ascii="宋体" w:eastAsia="宋体" w:hAnsi="宋体" w:hint="eastAsia"/>
          <w:b/>
          <w:bCs/>
          <w:w w:val="95"/>
          <w:kern w:val="0"/>
          <w:sz w:val="36"/>
          <w:szCs w:val="36"/>
        </w:rPr>
        <w:t>类参赛作品参考</w:t>
      </w:r>
      <w:r w:rsidR="00F976A5">
        <w:rPr>
          <w:rFonts w:ascii="宋体" w:eastAsia="宋体" w:hAnsi="宋体" w:hint="eastAsia"/>
          <w:b/>
          <w:bCs/>
          <w:w w:val="95"/>
          <w:kern w:val="0"/>
          <w:sz w:val="36"/>
          <w:szCs w:val="36"/>
        </w:rPr>
        <w:t>选</w:t>
      </w:r>
      <w:r w:rsidRPr="00B04FD2">
        <w:rPr>
          <w:rFonts w:ascii="宋体" w:eastAsia="宋体" w:hAnsi="宋体" w:hint="eastAsia"/>
          <w:b/>
          <w:bCs/>
          <w:w w:val="95"/>
          <w:kern w:val="0"/>
          <w:sz w:val="36"/>
          <w:szCs w:val="36"/>
        </w:rPr>
        <w:t>题</w:t>
      </w:r>
    </w:p>
    <w:p w:rsidR="00016F16" w:rsidRPr="00B04FD2" w:rsidRDefault="00BA3007" w:rsidP="00B04FD2">
      <w:pPr>
        <w:spacing w:line="600" w:lineRule="exact"/>
        <w:ind w:firstLineChars="200" w:firstLine="600"/>
        <w:rPr>
          <w:rFonts w:ascii="仿宋_GB2312" w:eastAsia="仿宋_GB2312" w:hAnsi="宋体"/>
          <w:sz w:val="30"/>
          <w:szCs w:val="30"/>
        </w:rPr>
      </w:pPr>
      <w:r w:rsidRPr="00B04FD2">
        <w:rPr>
          <w:rFonts w:ascii="仿宋_GB2312" w:eastAsia="仿宋_GB2312" w:hAnsi="宋体" w:hint="eastAsia"/>
          <w:sz w:val="30"/>
          <w:szCs w:val="30"/>
        </w:rPr>
        <w:t>参赛的作品</w:t>
      </w:r>
      <w:r w:rsidR="00973EF5" w:rsidRPr="00B04FD2">
        <w:rPr>
          <w:rFonts w:ascii="仿宋_GB2312" w:eastAsia="仿宋_GB2312" w:hAnsi="宋体" w:hint="eastAsia"/>
          <w:sz w:val="30"/>
          <w:szCs w:val="30"/>
        </w:rPr>
        <w:t>,论文类每篇在</w:t>
      </w:r>
      <w:r w:rsidRPr="00B04FD2">
        <w:rPr>
          <w:rFonts w:ascii="仿宋_GB2312" w:eastAsia="仿宋_GB2312" w:hAnsi="宋体" w:hint="eastAsia"/>
          <w:sz w:val="30"/>
          <w:szCs w:val="30"/>
        </w:rPr>
        <w:t>8000字以内</w:t>
      </w:r>
      <w:r w:rsidR="00973EF5" w:rsidRPr="00B04FD2">
        <w:rPr>
          <w:rFonts w:ascii="仿宋_GB2312" w:eastAsia="仿宋_GB2312" w:hAnsi="宋体" w:hint="eastAsia"/>
          <w:sz w:val="30"/>
          <w:szCs w:val="30"/>
        </w:rPr>
        <w:t>,</w:t>
      </w:r>
      <w:r w:rsidRPr="00B04FD2">
        <w:rPr>
          <w:rFonts w:ascii="仿宋_GB2312" w:eastAsia="仿宋_GB2312" w:hAnsi="宋体" w:hint="eastAsia"/>
          <w:sz w:val="30"/>
          <w:szCs w:val="30"/>
        </w:rPr>
        <w:t>调查报告类每篇在15000字以内。为党政部门、企事业单位所作的各类发展规划、工作方案和咨询报告</w:t>
      </w:r>
      <w:r w:rsidR="00973EF5" w:rsidRPr="00B04FD2">
        <w:rPr>
          <w:rFonts w:ascii="仿宋_GB2312" w:eastAsia="仿宋_GB2312" w:hAnsi="宋体" w:hint="eastAsia"/>
          <w:sz w:val="30"/>
          <w:szCs w:val="30"/>
        </w:rPr>
        <w:t>,</w:t>
      </w:r>
      <w:r w:rsidRPr="00B04FD2">
        <w:rPr>
          <w:rFonts w:ascii="仿宋_GB2312" w:eastAsia="仿宋_GB2312" w:hAnsi="宋体" w:hint="eastAsia"/>
          <w:sz w:val="30"/>
          <w:szCs w:val="30"/>
        </w:rPr>
        <w:t>已被采用者亦可申报参赛</w:t>
      </w:r>
      <w:r w:rsidR="00973EF5" w:rsidRPr="00B04FD2">
        <w:rPr>
          <w:rFonts w:ascii="仿宋_GB2312" w:eastAsia="仿宋_GB2312" w:hAnsi="宋体" w:hint="eastAsia"/>
          <w:sz w:val="30"/>
          <w:szCs w:val="30"/>
        </w:rPr>
        <w:t>,</w:t>
      </w:r>
      <w:r w:rsidRPr="00B04FD2">
        <w:rPr>
          <w:rFonts w:ascii="仿宋_GB2312" w:eastAsia="仿宋_GB2312" w:hAnsi="宋体" w:hint="eastAsia"/>
          <w:sz w:val="30"/>
          <w:szCs w:val="30"/>
        </w:rPr>
        <w:t>同时附上原件和采用单位证明的复印件和鉴定材料等。</w:t>
      </w:r>
    </w:p>
    <w:p w:rsidR="00016F16" w:rsidRPr="00B04FD2" w:rsidRDefault="00BA3007" w:rsidP="00B04FD2">
      <w:pPr>
        <w:spacing w:line="600" w:lineRule="exact"/>
        <w:ind w:firstLineChars="200" w:firstLine="600"/>
        <w:rPr>
          <w:rFonts w:ascii="仿宋_GB2312" w:eastAsia="仿宋_GB2312" w:hAnsi="宋体"/>
          <w:sz w:val="30"/>
          <w:szCs w:val="30"/>
        </w:rPr>
      </w:pPr>
      <w:r w:rsidRPr="00B04FD2">
        <w:rPr>
          <w:rFonts w:ascii="仿宋_GB2312" w:eastAsia="仿宋_GB2312" w:hAnsi="宋体" w:hint="eastAsia"/>
          <w:sz w:val="30"/>
          <w:szCs w:val="30"/>
        </w:rPr>
        <w:t>组委会不接受没有列为竞赛学科的作品参赛。</w:t>
      </w:r>
    </w:p>
    <w:p w:rsidR="00973EF5" w:rsidRDefault="00973EF5">
      <w:pPr>
        <w:spacing w:line="520" w:lineRule="exact"/>
        <w:jc w:val="center"/>
        <w:rPr>
          <w:rFonts w:ascii="黑体" w:eastAsia="黑体" w:hAnsi="黑体" w:cs="宋体"/>
          <w:color w:val="000000"/>
          <w:kern w:val="0"/>
          <w:sz w:val="36"/>
          <w:szCs w:val="36"/>
        </w:rPr>
      </w:pPr>
    </w:p>
    <w:p w:rsidR="00016F16" w:rsidRPr="00B04FD2" w:rsidRDefault="00BA3007" w:rsidP="001D34CF">
      <w:pPr>
        <w:spacing w:beforeLines="100" w:before="312" w:line="520" w:lineRule="exact"/>
        <w:jc w:val="center"/>
        <w:rPr>
          <w:rFonts w:ascii="宋体" w:eastAsia="宋体" w:hAnsi="宋体" w:cs="宋体"/>
          <w:b/>
          <w:color w:val="000000"/>
          <w:kern w:val="0"/>
          <w:sz w:val="32"/>
          <w:szCs w:val="32"/>
        </w:rPr>
      </w:pPr>
      <w:r w:rsidRPr="00B04FD2">
        <w:rPr>
          <w:rFonts w:ascii="宋体" w:eastAsia="宋体" w:hAnsi="宋体" w:cs="宋体" w:hint="eastAsia"/>
          <w:b/>
          <w:color w:val="000000"/>
          <w:kern w:val="0"/>
          <w:sz w:val="32"/>
          <w:szCs w:val="32"/>
        </w:rPr>
        <w:t>哲学类</w:t>
      </w:r>
    </w:p>
    <w:p w:rsidR="00016F16" w:rsidRPr="00B04FD2" w:rsidRDefault="00BA3007" w:rsidP="00B04FD2">
      <w:pPr>
        <w:widowControl/>
        <w:autoSpaceDE w:val="0"/>
        <w:autoSpaceDN w:val="0"/>
        <w:adjustRightInd w:val="0"/>
        <w:spacing w:line="600" w:lineRule="exact"/>
        <w:ind w:left="450" w:hangingChars="150" w:hanging="450"/>
        <w:jc w:val="left"/>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 解放思想、实事求是与中国特色社会主义道路的开创</w:t>
      </w:r>
    </w:p>
    <w:p w:rsidR="00016F16" w:rsidRPr="00B04FD2" w:rsidRDefault="00BA3007" w:rsidP="00B04FD2">
      <w:pPr>
        <w:widowControl/>
        <w:autoSpaceDE w:val="0"/>
        <w:autoSpaceDN w:val="0"/>
        <w:adjustRightInd w:val="0"/>
        <w:spacing w:line="600" w:lineRule="exact"/>
        <w:ind w:left="450" w:hangingChars="150" w:hanging="450"/>
        <w:jc w:val="left"/>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 用马克思主义中国化最新成果武装头脑,推进发展改革的典型调查</w:t>
      </w:r>
    </w:p>
    <w:p w:rsidR="00016F16" w:rsidRPr="00B04FD2" w:rsidRDefault="00BA3007" w:rsidP="00B04FD2">
      <w:pPr>
        <w:widowControl/>
        <w:autoSpaceDE w:val="0"/>
        <w:autoSpaceDN w:val="0"/>
        <w:adjustRightInd w:val="0"/>
        <w:spacing w:line="600" w:lineRule="exact"/>
        <w:ind w:left="450" w:hangingChars="150" w:hanging="450"/>
        <w:jc w:val="left"/>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3. 实现中华民族伟大复兴中国梦的实践和经验典型调查</w:t>
      </w:r>
    </w:p>
    <w:p w:rsidR="00016F16" w:rsidRPr="00B04FD2" w:rsidRDefault="00BA3007" w:rsidP="00B04FD2">
      <w:pPr>
        <w:widowControl/>
        <w:autoSpaceDE w:val="0"/>
        <w:autoSpaceDN w:val="0"/>
        <w:adjustRightInd w:val="0"/>
        <w:spacing w:line="600" w:lineRule="exact"/>
        <w:ind w:left="450" w:hangingChars="150" w:hanging="450"/>
        <w:jc w:val="left"/>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4. 实践创新、理论创新、制度创新、文化创新推动经济社会发展的典型调查</w:t>
      </w:r>
    </w:p>
    <w:p w:rsidR="00016F16" w:rsidRPr="00B04FD2" w:rsidRDefault="00BA3007" w:rsidP="00B04FD2">
      <w:pPr>
        <w:widowControl/>
        <w:autoSpaceDE w:val="0"/>
        <w:autoSpaceDN w:val="0"/>
        <w:adjustRightInd w:val="0"/>
        <w:spacing w:line="600" w:lineRule="exact"/>
        <w:ind w:left="450" w:hangingChars="150" w:hanging="450"/>
        <w:jc w:val="left"/>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5. 建构哲学的中国话语体系研究</w:t>
      </w:r>
    </w:p>
    <w:p w:rsidR="00016F16" w:rsidRPr="00B04FD2" w:rsidRDefault="00BA3007" w:rsidP="00B04FD2">
      <w:pPr>
        <w:widowControl/>
        <w:autoSpaceDE w:val="0"/>
        <w:autoSpaceDN w:val="0"/>
        <w:adjustRightInd w:val="0"/>
        <w:spacing w:line="600" w:lineRule="exact"/>
        <w:ind w:left="450" w:hangingChars="150" w:hanging="450"/>
        <w:jc w:val="left"/>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6. 中国哲学的创造性转化研究</w:t>
      </w:r>
    </w:p>
    <w:p w:rsidR="00016F16" w:rsidRPr="00B04FD2" w:rsidRDefault="00BA3007" w:rsidP="00B04FD2">
      <w:pPr>
        <w:widowControl/>
        <w:autoSpaceDE w:val="0"/>
        <w:autoSpaceDN w:val="0"/>
        <w:adjustRightInd w:val="0"/>
        <w:spacing w:line="600" w:lineRule="exact"/>
        <w:ind w:left="450" w:hangingChars="150" w:hanging="450"/>
        <w:jc w:val="left"/>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7. 马克思主义哲学中国化研究</w:t>
      </w:r>
    </w:p>
    <w:p w:rsidR="00016F16" w:rsidRPr="00B04FD2" w:rsidRDefault="00BA3007" w:rsidP="00B04FD2">
      <w:pPr>
        <w:widowControl/>
        <w:autoSpaceDE w:val="0"/>
        <w:autoSpaceDN w:val="0"/>
        <w:adjustRightInd w:val="0"/>
        <w:spacing w:line="600" w:lineRule="exact"/>
        <w:ind w:left="450" w:hangingChars="150" w:hanging="450"/>
        <w:jc w:val="left"/>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8. 培育和践行社会主义核心价值观的实践和经验典型调查</w:t>
      </w:r>
    </w:p>
    <w:p w:rsidR="00016F16" w:rsidRPr="00B04FD2" w:rsidRDefault="00BA3007" w:rsidP="00B04FD2">
      <w:pPr>
        <w:widowControl/>
        <w:autoSpaceDE w:val="0"/>
        <w:autoSpaceDN w:val="0"/>
        <w:adjustRightInd w:val="0"/>
        <w:spacing w:line="600" w:lineRule="exact"/>
        <w:ind w:left="450" w:hangingChars="150" w:hanging="450"/>
        <w:jc w:val="left"/>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9. 运用中华优秀传统文化推进社会主义核心价值观教育的实践与经验调查研究</w:t>
      </w:r>
    </w:p>
    <w:p w:rsidR="00016F16" w:rsidRPr="00B04FD2" w:rsidRDefault="00BA3007" w:rsidP="00B04FD2">
      <w:pPr>
        <w:widowControl/>
        <w:autoSpaceDE w:val="0"/>
        <w:autoSpaceDN w:val="0"/>
        <w:adjustRightInd w:val="0"/>
        <w:spacing w:line="600" w:lineRule="exact"/>
        <w:ind w:left="450" w:hangingChars="150" w:hanging="450"/>
        <w:jc w:val="left"/>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lastRenderedPageBreak/>
        <w:t>10. 新的历史条件下促进人的全面发展实践和路径创新调查研究</w:t>
      </w:r>
    </w:p>
    <w:p w:rsidR="00016F16" w:rsidRPr="00B04FD2" w:rsidRDefault="00BA3007" w:rsidP="00B04FD2">
      <w:pPr>
        <w:widowControl/>
        <w:autoSpaceDE w:val="0"/>
        <w:autoSpaceDN w:val="0"/>
        <w:adjustRightInd w:val="0"/>
        <w:spacing w:line="600" w:lineRule="exact"/>
        <w:ind w:left="450" w:hangingChars="150" w:hanging="450"/>
        <w:jc w:val="left"/>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11. 坚定中国特色社会主义道路自信、理论自信、制度自信、文化自信典型调查</w:t>
      </w:r>
    </w:p>
    <w:p w:rsidR="00016F16" w:rsidRPr="00B04FD2" w:rsidRDefault="00BA3007" w:rsidP="001D34CF">
      <w:pPr>
        <w:spacing w:beforeLines="100" w:before="312" w:line="520" w:lineRule="exact"/>
        <w:jc w:val="center"/>
        <w:rPr>
          <w:rFonts w:ascii="宋体" w:eastAsia="宋体" w:hAnsi="宋体" w:cs="宋体"/>
          <w:b/>
          <w:color w:val="000000"/>
          <w:kern w:val="0"/>
          <w:sz w:val="32"/>
          <w:szCs w:val="32"/>
        </w:rPr>
      </w:pPr>
      <w:r w:rsidRPr="00B04FD2">
        <w:rPr>
          <w:rFonts w:ascii="宋体" w:eastAsia="宋体" w:hAnsi="宋体" w:cs="宋体" w:hint="eastAsia"/>
          <w:b/>
          <w:color w:val="000000"/>
          <w:kern w:val="0"/>
          <w:sz w:val="32"/>
          <w:szCs w:val="32"/>
        </w:rPr>
        <w:t>经济类</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 农村“精准扶贫</w:t>
      </w:r>
      <w:r w:rsidR="00973EF5" w:rsidRPr="00B04FD2">
        <w:rPr>
          <w:rFonts w:ascii="仿宋_GB2312" w:eastAsia="仿宋_GB2312" w:hAnsi="仿宋" w:cs="FZFSK--GBK1-0" w:hint="eastAsia"/>
          <w:kern w:val="0"/>
          <w:sz w:val="30"/>
          <w:szCs w:val="30"/>
        </w:rPr>
        <w:t>”</w:t>
      </w:r>
      <w:r w:rsidRPr="00B04FD2">
        <w:rPr>
          <w:rFonts w:ascii="仿宋_GB2312" w:eastAsia="仿宋_GB2312" w:hAnsi="仿宋" w:cs="FZFSK--GBK1-0" w:hint="eastAsia"/>
          <w:kern w:val="0"/>
          <w:sz w:val="30"/>
          <w:szCs w:val="30"/>
        </w:rPr>
        <w:t>典型与经验调查研究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 全面建成小康社会丰富实践的典型调查研究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3. 推进五大发展理念成功案例调查研究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4. 推动供给侧结构性改革的典型调查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5. 建设统一开放、竞争有序的现代市场体系的典型调查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6. 智慧城市建设多种模式的典型调查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7. 农村社会保障与公共事务治理典型与经验调查研究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8. 我国粮食和农产品安全的调查研究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9. 农民工返乡创业的调查研究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10. 推进产业转型升级、发展新兴产业的典型调查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11. 扩大国内需求</w:t>
      </w:r>
      <w:r w:rsidR="00973EF5" w:rsidRPr="00B04FD2">
        <w:rPr>
          <w:rFonts w:ascii="仿宋_GB2312" w:eastAsia="仿宋_GB2312" w:hAnsi="仿宋" w:cs="FZFSK--GBK1-0" w:hint="eastAsia"/>
          <w:kern w:val="0"/>
          <w:sz w:val="30"/>
          <w:szCs w:val="30"/>
        </w:rPr>
        <w:t>,</w:t>
      </w:r>
      <w:r w:rsidRPr="00B04FD2">
        <w:rPr>
          <w:rFonts w:ascii="仿宋_GB2312" w:eastAsia="仿宋_GB2312" w:hAnsi="仿宋" w:cs="FZFSK--GBK1-0" w:hint="eastAsia"/>
          <w:kern w:val="0"/>
          <w:sz w:val="30"/>
          <w:szCs w:val="30"/>
        </w:rPr>
        <w:t>刺激消费需求的实践和经验调查研究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12. 发挥区位优势、推动老少边贫地区发展的调查研究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13. 互联网推动工业企业技术创新的调查研究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14. 互联网金融风险典型调查研究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15. “一带一路</w:t>
      </w:r>
      <w:r w:rsidR="00973EF5" w:rsidRPr="00B04FD2">
        <w:rPr>
          <w:rFonts w:ascii="仿宋_GB2312" w:eastAsia="仿宋_GB2312" w:hAnsi="仿宋" w:cs="FZFSK--GBK1-0" w:hint="eastAsia"/>
          <w:kern w:val="0"/>
          <w:sz w:val="30"/>
          <w:szCs w:val="30"/>
        </w:rPr>
        <w:t>”</w:t>
      </w:r>
      <w:r w:rsidRPr="00B04FD2">
        <w:rPr>
          <w:rFonts w:ascii="仿宋_GB2312" w:eastAsia="仿宋_GB2312" w:hAnsi="仿宋" w:cs="FZFSK--GBK1-0" w:hint="eastAsia"/>
          <w:kern w:val="0"/>
          <w:sz w:val="30"/>
          <w:szCs w:val="30"/>
        </w:rPr>
        <w:t>战略与我国开放型经济新体制建设的理论与实践</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16. 我国物联网服务业的崛起、发展与创新调查研究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lastRenderedPageBreak/>
        <w:t>17. 构建以企业为主体、市场为导向、产学研相结合的技术创新体系实践和经验的调查研究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18. 各地推动“双创</w:t>
      </w:r>
      <w:r w:rsidR="00402D2E" w:rsidRPr="00B04FD2">
        <w:rPr>
          <w:rFonts w:ascii="仿宋_GB2312" w:eastAsia="仿宋_GB2312" w:hAnsi="仿宋" w:cs="FZFSK--GBK1-0" w:hint="eastAsia"/>
          <w:kern w:val="0"/>
          <w:sz w:val="30"/>
          <w:szCs w:val="30"/>
        </w:rPr>
        <w:t>”</w:t>
      </w:r>
      <w:r w:rsidRPr="00B04FD2">
        <w:rPr>
          <w:rFonts w:ascii="仿宋_GB2312" w:eastAsia="仿宋_GB2312" w:hAnsi="仿宋" w:cs="FZFSK--GBK1-0" w:hint="eastAsia"/>
          <w:kern w:val="0"/>
          <w:sz w:val="30"/>
          <w:szCs w:val="30"/>
        </w:rPr>
        <w:t>、</w:t>
      </w:r>
      <w:r w:rsidR="00402D2E" w:rsidRPr="00B04FD2">
        <w:rPr>
          <w:rFonts w:ascii="仿宋_GB2312" w:eastAsia="仿宋_GB2312" w:hAnsi="仿宋" w:cs="FZFSK--GBK1-0" w:hint="eastAsia"/>
          <w:kern w:val="0"/>
          <w:sz w:val="30"/>
          <w:szCs w:val="30"/>
        </w:rPr>
        <w:t>提振经济、</w:t>
      </w:r>
      <w:r w:rsidRPr="00B04FD2">
        <w:rPr>
          <w:rFonts w:ascii="仿宋_GB2312" w:eastAsia="仿宋_GB2312" w:hAnsi="仿宋" w:cs="FZFSK--GBK1-0" w:hint="eastAsia"/>
          <w:kern w:val="0"/>
          <w:sz w:val="30"/>
          <w:szCs w:val="30"/>
        </w:rPr>
        <w:t>扩大就业的典型调查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 xml:space="preserve">19. </w:t>
      </w:r>
      <w:r w:rsidR="00973EF5" w:rsidRPr="00B04FD2">
        <w:rPr>
          <w:rFonts w:ascii="仿宋_GB2312" w:eastAsia="仿宋_GB2312" w:hAnsi="仿宋" w:cs="FZFSK--GBK1-0" w:hint="eastAsia"/>
          <w:kern w:val="0"/>
          <w:sz w:val="30"/>
          <w:szCs w:val="30"/>
        </w:rPr>
        <w:t>深化收入分配制度改革、</w:t>
      </w:r>
      <w:r w:rsidRPr="00B04FD2">
        <w:rPr>
          <w:rFonts w:ascii="仿宋_GB2312" w:eastAsia="仿宋_GB2312" w:hAnsi="仿宋" w:cs="FZFSK--GBK1-0" w:hint="eastAsia"/>
          <w:kern w:val="0"/>
          <w:sz w:val="30"/>
          <w:szCs w:val="30"/>
        </w:rPr>
        <w:t>不断提高居民收入的案例调查研究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20. 我国现代服务业发展路径开拓和模式创新的典型调查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21. 活跃和完善中国式劳动力和人才市场调查研究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22. 普惠金融发展案例的典型调查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23. 各类企业建设现代企业制度的典型调查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24. 产业转型升级与创新驱动问题调查研究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25. 深化国有企业改革和完善国有资产管理的典型调查</w:t>
      </w:r>
    </w:p>
    <w:p w:rsidR="00016F16" w:rsidRPr="00B04FD2" w:rsidRDefault="001D34CF" w:rsidP="00B04FD2">
      <w:pPr>
        <w:spacing w:line="600" w:lineRule="exact"/>
        <w:ind w:left="600" w:hangingChars="200" w:hanging="600"/>
        <w:rPr>
          <w:rFonts w:ascii="仿宋_GB2312" w:eastAsia="仿宋_GB2312" w:hAnsi="仿宋" w:cs="FZFSK--GBK1-0"/>
          <w:kern w:val="0"/>
          <w:sz w:val="30"/>
          <w:szCs w:val="30"/>
        </w:rPr>
      </w:pPr>
      <w:r>
        <w:rPr>
          <w:rFonts w:ascii="仿宋_GB2312" w:eastAsia="仿宋_GB2312" w:hAnsi="仿宋" w:cs="FZFSK--GBK1-0" w:hint="eastAsia"/>
          <w:kern w:val="0"/>
          <w:sz w:val="30"/>
          <w:szCs w:val="30"/>
        </w:rPr>
        <w:t>26. 21</w:t>
      </w:r>
      <w:r w:rsidR="00BA3007" w:rsidRPr="00B04FD2">
        <w:rPr>
          <w:rFonts w:ascii="仿宋_GB2312" w:eastAsia="仿宋_GB2312" w:hAnsi="仿宋" w:cs="FZFSK--GBK1-0" w:hint="eastAsia"/>
          <w:kern w:val="0"/>
          <w:sz w:val="30"/>
          <w:szCs w:val="30"/>
        </w:rPr>
        <w:t>世纪我国企业“走出去</w:t>
      </w:r>
      <w:r w:rsidR="00973EF5" w:rsidRPr="00B04FD2">
        <w:rPr>
          <w:rFonts w:ascii="仿宋_GB2312" w:eastAsia="仿宋_GB2312" w:hAnsi="仿宋" w:cs="FZFSK--GBK1-0" w:hint="eastAsia"/>
          <w:kern w:val="0"/>
          <w:sz w:val="30"/>
          <w:szCs w:val="30"/>
        </w:rPr>
        <w:t>”</w:t>
      </w:r>
      <w:r w:rsidR="00BA3007" w:rsidRPr="00B04FD2">
        <w:rPr>
          <w:rFonts w:ascii="仿宋_GB2312" w:eastAsia="仿宋_GB2312" w:hAnsi="仿宋" w:cs="FZFSK--GBK1-0" w:hint="eastAsia"/>
          <w:kern w:val="0"/>
          <w:sz w:val="30"/>
          <w:szCs w:val="30"/>
        </w:rPr>
        <w:t>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27. 推进城镇化与新农村建设协调发展的典型调查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28. 各地生态环境产业发展与创新调查分析</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29. 资源节约型企业典型调查</w:t>
      </w:r>
    </w:p>
    <w:p w:rsidR="002C2DBF"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30. 工业化后期企业管理创新典型调查研究</w:t>
      </w:r>
    </w:p>
    <w:p w:rsidR="00016F16" w:rsidRPr="00B04FD2" w:rsidRDefault="00BA3007" w:rsidP="001D34CF">
      <w:pPr>
        <w:spacing w:beforeLines="100" w:before="312" w:line="520" w:lineRule="exact"/>
        <w:jc w:val="center"/>
        <w:rPr>
          <w:rFonts w:ascii="宋体" w:eastAsia="宋体" w:hAnsi="宋体" w:cs="宋体"/>
          <w:b/>
          <w:color w:val="000000"/>
          <w:kern w:val="0"/>
          <w:sz w:val="32"/>
          <w:szCs w:val="32"/>
        </w:rPr>
      </w:pPr>
      <w:r w:rsidRPr="00B04FD2">
        <w:rPr>
          <w:rFonts w:ascii="宋体" w:eastAsia="宋体" w:hAnsi="宋体" w:cs="宋体" w:hint="eastAsia"/>
          <w:b/>
          <w:color w:val="000000"/>
          <w:kern w:val="0"/>
          <w:sz w:val="32"/>
          <w:szCs w:val="32"/>
        </w:rPr>
        <w:t>社会学类</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 各地加强社会建设和创新社会治理的典型调查研究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 各地加强和完善社区建设和服务的实践和经验调查研究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3. 改善促进民生推进社会保障事业的典型调查研究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4. 农民工社会融入的新举措新经验调查研究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5. 社会诚信、</w:t>
      </w:r>
      <w:r w:rsidR="00402D2E" w:rsidRPr="00B04FD2">
        <w:rPr>
          <w:rFonts w:ascii="仿宋_GB2312" w:eastAsia="仿宋_GB2312" w:hAnsi="仿宋" w:cs="FZFSK--GBK1-0" w:hint="eastAsia"/>
          <w:kern w:val="0"/>
          <w:sz w:val="30"/>
          <w:szCs w:val="30"/>
        </w:rPr>
        <w:t>商务诚信、</w:t>
      </w:r>
      <w:r w:rsidRPr="00B04FD2">
        <w:rPr>
          <w:rFonts w:ascii="仿宋_GB2312" w:eastAsia="仿宋_GB2312" w:hAnsi="仿宋" w:cs="FZFSK--GBK1-0" w:hint="eastAsia"/>
          <w:kern w:val="0"/>
          <w:sz w:val="30"/>
          <w:szCs w:val="30"/>
        </w:rPr>
        <w:t>政务诚信建设实践和经验调查研究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6. 生活方式的改变与生活满意度的调查分析</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lastRenderedPageBreak/>
        <w:t>7. 我国当代社会结构深刻变动的单项调查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8. 就业方式和就业观念转变的调查研究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9. 人口结构变化对经济社会发展的影响调查研究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10. 各地建设社会养老服务体系和发展老年服务产业的调查研究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11. 社会安全感现状和原因调查分析</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12. 社会转型中妇女地位变化调查研究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13. 社会变迁与消费转型的调查研究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 xml:space="preserve">14. </w:t>
      </w:r>
      <w:r w:rsidR="00402D2E" w:rsidRPr="00B04FD2">
        <w:rPr>
          <w:rFonts w:ascii="仿宋_GB2312" w:eastAsia="仿宋_GB2312" w:hAnsi="仿宋" w:cs="FZFSK--GBK1-0" w:hint="eastAsia"/>
          <w:kern w:val="0"/>
          <w:sz w:val="30"/>
          <w:szCs w:val="30"/>
        </w:rPr>
        <w:t>我国社会组织依法自治、</w:t>
      </w:r>
      <w:r w:rsidRPr="00B04FD2">
        <w:rPr>
          <w:rFonts w:ascii="仿宋_GB2312" w:eastAsia="仿宋_GB2312" w:hAnsi="仿宋" w:cs="FZFSK--GBK1-0" w:hint="eastAsia"/>
          <w:kern w:val="0"/>
          <w:sz w:val="30"/>
          <w:szCs w:val="30"/>
        </w:rPr>
        <w:t>发挥作用的改革创新调查研究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15. 社会工作服务活动和组织建设的调查研究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16. 我国社会救助工作体制和状况调查研究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17. 我国志愿者事业的发展状况和影响调查研究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18. 推进基层医疗卫生机构综合改革的典型调查研究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19. 社会办医,非盈利性医疗机构的发展与改革调查研究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20. 城市务工人员医疗保险改革和创新典型调查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21. 大众传媒中表达的价值观对受众的影响调查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22. 时尚的社会学和社会心理学研究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23. 网络发展及其对青少年影响的调查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24. 公众的环境生态意识及其测评研究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25. 当前社会心态变化趋势研究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26. 农村土地流转与社会主义新农村建设问题研究</w:t>
      </w:r>
    </w:p>
    <w:p w:rsidR="00016F16" w:rsidRPr="00B04FD2" w:rsidRDefault="00BA3007" w:rsidP="001D34CF">
      <w:pPr>
        <w:spacing w:beforeLines="100" w:before="312" w:line="520" w:lineRule="exact"/>
        <w:jc w:val="center"/>
        <w:rPr>
          <w:rFonts w:ascii="宋体" w:eastAsia="宋体" w:hAnsi="宋体" w:cs="宋体"/>
          <w:b/>
          <w:color w:val="000000"/>
          <w:kern w:val="0"/>
          <w:sz w:val="32"/>
          <w:szCs w:val="32"/>
        </w:rPr>
      </w:pPr>
      <w:r w:rsidRPr="00B04FD2">
        <w:rPr>
          <w:rFonts w:ascii="宋体" w:eastAsia="宋体" w:hAnsi="宋体" w:cs="宋体" w:hint="eastAsia"/>
          <w:b/>
          <w:color w:val="000000"/>
          <w:kern w:val="0"/>
          <w:sz w:val="32"/>
          <w:szCs w:val="32"/>
        </w:rPr>
        <w:t>法律类</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lastRenderedPageBreak/>
        <w:t>1. 全面推进依法治国必须坚持的基本原则研究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 xml:space="preserve">2. </w:t>
      </w:r>
      <w:r w:rsidR="00402D2E" w:rsidRPr="00B04FD2">
        <w:rPr>
          <w:rFonts w:ascii="仿宋_GB2312" w:eastAsia="仿宋_GB2312" w:hAnsi="仿宋" w:cs="FZFSK--GBK1-0" w:hint="eastAsia"/>
          <w:kern w:val="0"/>
          <w:sz w:val="30"/>
          <w:szCs w:val="30"/>
        </w:rPr>
        <w:t>党的领导、</w:t>
      </w:r>
      <w:r w:rsidRPr="00B04FD2">
        <w:rPr>
          <w:rFonts w:ascii="仿宋_GB2312" w:eastAsia="仿宋_GB2312" w:hAnsi="仿宋" w:cs="FZFSK--GBK1-0" w:hint="eastAsia"/>
          <w:kern w:val="0"/>
          <w:sz w:val="30"/>
          <w:szCs w:val="30"/>
        </w:rPr>
        <w:t>人民当家作主和依法治国有机统一的实现机制研究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3. 我国实施社会主义宪法的实践和经验研究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4. 我国完善社会主义市场经济法律法规的实践与经验调查研究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5. 物权法实施问题研究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6. 知识产权法问题研究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7. 刑事法律问题调查研究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8. 我国民事立法完善问题研究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9. 未成年人法律保护问题调查研究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10. 各地法律援助工作的发展和创新实践调查研究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11. 社会舆论监督的法律问题研究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12. 公益诉讼问题研究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13. 我国文化、社会与生态文明建设的法律法规问题调查研究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14. 提高司法公信力的改革和建设实践与经验调查研究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15. 推进以审判为中心的诉讼制度改革典型调查研究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16. 网络空间法治问题研究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17. 电子商务立法研究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18. 网络安全立法研究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19. 基本法框架下的一国两制与国家统一问题研究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20. 反腐败国家立法与监察体制改革问题研究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21. 政府信息公开相关法律问题研究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22. 全面从严治党与全面依法治国关系研究</w:t>
      </w:r>
    </w:p>
    <w:p w:rsidR="00016F16" w:rsidRPr="00B04FD2" w:rsidRDefault="00BA3007" w:rsidP="001D34CF">
      <w:pPr>
        <w:spacing w:beforeLines="100" w:before="312" w:line="520" w:lineRule="exact"/>
        <w:jc w:val="center"/>
        <w:rPr>
          <w:rFonts w:ascii="宋体" w:eastAsia="宋体" w:hAnsi="宋体" w:cs="宋体"/>
          <w:b/>
          <w:color w:val="000000"/>
          <w:kern w:val="0"/>
          <w:sz w:val="32"/>
          <w:szCs w:val="32"/>
        </w:rPr>
      </w:pPr>
      <w:r w:rsidRPr="00B04FD2">
        <w:rPr>
          <w:rFonts w:ascii="宋体" w:eastAsia="宋体" w:hAnsi="宋体" w:cs="宋体" w:hint="eastAsia"/>
          <w:b/>
          <w:color w:val="000000"/>
          <w:kern w:val="0"/>
          <w:sz w:val="32"/>
          <w:szCs w:val="32"/>
        </w:rPr>
        <w:lastRenderedPageBreak/>
        <w:t>教育类</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 全面建成小康社会、全面深化改革和我国教育的发展与改革</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 创新型国家建设与教育体制改革与创新调查研究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3. 新时期我国职业技术教育发展创新的调查研究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4. 新世纪我国大学教育教学发展、创新和改革的典型调查研究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5. 各地解决中小学应试教育现象的举措和经验调查研究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 xml:space="preserve">6. </w:t>
      </w:r>
      <w:r w:rsidR="00402D2E" w:rsidRPr="00B04FD2">
        <w:rPr>
          <w:rFonts w:ascii="仿宋_GB2312" w:eastAsia="仿宋_GB2312" w:hAnsi="仿宋" w:cs="FZFSK--GBK1-0" w:hint="eastAsia"/>
          <w:kern w:val="0"/>
          <w:sz w:val="30"/>
          <w:szCs w:val="30"/>
        </w:rPr>
        <w:t>培养学生创新精神、</w:t>
      </w:r>
      <w:r w:rsidRPr="00B04FD2">
        <w:rPr>
          <w:rFonts w:ascii="仿宋_GB2312" w:eastAsia="仿宋_GB2312" w:hAnsi="仿宋" w:cs="FZFSK--GBK1-0" w:hint="eastAsia"/>
          <w:kern w:val="0"/>
          <w:sz w:val="30"/>
          <w:szCs w:val="30"/>
        </w:rPr>
        <w:t>创业本领和实践能力教学改革的典型调查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7. 学校提高学生审美和人文素质的改革与创新调查研究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8. 当代大学生价值取向和心理素质的调查分析</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9. 中小学加强和创新社会主义价值观培育的典型调查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10. 各类学校强化体育课和课外锻炼</w:t>
      </w:r>
      <w:r w:rsidR="00402D2E" w:rsidRPr="00B04FD2">
        <w:rPr>
          <w:rFonts w:ascii="仿宋_GB2312" w:eastAsia="仿宋_GB2312" w:hAnsi="仿宋" w:cs="FZFSK--GBK1-0" w:hint="eastAsia"/>
          <w:kern w:val="0"/>
          <w:sz w:val="30"/>
          <w:szCs w:val="30"/>
        </w:rPr>
        <w:t>,</w:t>
      </w:r>
      <w:r w:rsidRPr="00B04FD2">
        <w:rPr>
          <w:rFonts w:ascii="仿宋_GB2312" w:eastAsia="仿宋_GB2312" w:hAnsi="仿宋" w:cs="FZFSK--GBK1-0" w:hint="eastAsia"/>
          <w:kern w:val="0"/>
          <w:sz w:val="30"/>
          <w:szCs w:val="30"/>
        </w:rPr>
        <w:t>促进学生身心健康的做法和经验调查研究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11. 各类学校完善中华优秀传统文化教育的实践和经验调查研究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12. 各地逐步缩小区域、城乡、校际教育资源差距的举措和经验调查研究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13. 国家推进少数民族地区教育发展的举措和成就调查研究</w:t>
      </w:r>
    </w:p>
    <w:p w:rsidR="00016F16" w:rsidRPr="00B04FD2" w:rsidRDefault="00BA3007" w:rsidP="00B04FD2">
      <w:pPr>
        <w:spacing w:line="600" w:lineRule="exact"/>
        <w:ind w:left="600" w:hangingChars="200" w:hanging="600"/>
        <w:rPr>
          <w:rFonts w:ascii="仿宋_GB2312" w:eastAsia="仿宋_GB2312"/>
          <w:sz w:val="30"/>
          <w:szCs w:val="30"/>
        </w:rPr>
      </w:pPr>
      <w:r w:rsidRPr="00B04FD2">
        <w:rPr>
          <w:rFonts w:ascii="仿宋_GB2312" w:eastAsia="仿宋_GB2312" w:hAnsi="仿宋" w:cs="FZFSK--GBK1-0" w:hint="eastAsia"/>
          <w:kern w:val="0"/>
          <w:sz w:val="30"/>
          <w:szCs w:val="30"/>
        </w:rPr>
        <w:t>14. 中外学校间学生交流活动的调查研究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15. 建设学习型社会、完善终身教育实践的调查研究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16. 大学生自主创业案例研究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17. 互联网、大数据等新技术的教学应用的调查研究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18. 校园文化、学生社团的调查研究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lastRenderedPageBreak/>
        <w:t>19. 高校思想政治工作及思政课创新实践的经验调查研究</w:t>
      </w:r>
    </w:p>
    <w:p w:rsidR="00016F16" w:rsidRPr="00B04FD2" w:rsidRDefault="00BA3007" w:rsidP="001D34CF">
      <w:pPr>
        <w:spacing w:beforeLines="100" w:before="312" w:line="520" w:lineRule="exact"/>
        <w:jc w:val="center"/>
        <w:rPr>
          <w:rFonts w:ascii="宋体" w:eastAsia="宋体" w:hAnsi="宋体" w:cs="宋体"/>
          <w:b/>
          <w:color w:val="000000"/>
          <w:kern w:val="0"/>
          <w:sz w:val="32"/>
          <w:szCs w:val="32"/>
        </w:rPr>
      </w:pPr>
      <w:r w:rsidRPr="00B04FD2">
        <w:rPr>
          <w:rFonts w:ascii="宋体" w:eastAsia="宋体" w:hAnsi="宋体" w:cs="宋体" w:hint="eastAsia"/>
          <w:b/>
          <w:color w:val="000000"/>
          <w:kern w:val="0"/>
          <w:sz w:val="32"/>
          <w:szCs w:val="32"/>
        </w:rPr>
        <w:t>管理类</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 在全面深化改革中政府转型、行政改革和法治政府建设的典型调查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 电子政务建设现状和问题的调查分析</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3. 电子商务在全面深化改革中发展创新的典型调查研究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4. 新型科技企业管理和服务创新的调查研究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5. 社区物业管理体制和模式的典型调查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6. 大型零售企业物流系统发展调查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7. 企业经营管理信息化的调查研究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8. 我国企业家队伍成长发展的调查分析</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9. 资源、环境、生态保护和管理体制问题调查研究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10. 企业在创新转型升级中崛起和发展的典型调查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11. 中国特色企业管理模式创新调查研究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12. 食品卫生安全监管体制、机制与状况的调查研究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13. 医疗与药品的监管体制、机制和现状的调查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14. 工矿企业安全生产监管体制和状况调查研究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15. 新世纪我国商会(企业和企业家协会</w:t>
      </w:r>
      <w:r w:rsidR="00402D2E" w:rsidRPr="00B04FD2">
        <w:rPr>
          <w:rFonts w:ascii="仿宋_GB2312" w:eastAsia="仿宋_GB2312" w:hAnsi="仿宋" w:cs="FZFSK--GBK1-0" w:hint="eastAsia"/>
          <w:kern w:val="0"/>
          <w:sz w:val="30"/>
          <w:szCs w:val="30"/>
        </w:rPr>
        <w:t>)</w:t>
      </w:r>
      <w:r w:rsidRPr="00B04FD2">
        <w:rPr>
          <w:rFonts w:ascii="仿宋_GB2312" w:eastAsia="仿宋_GB2312" w:hAnsi="仿宋" w:cs="FZFSK--GBK1-0" w:hint="eastAsia"/>
          <w:kern w:val="0"/>
          <w:sz w:val="30"/>
          <w:szCs w:val="30"/>
        </w:rPr>
        <w:t>建设新进展、新作用调查研究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16. 基层政府行政管理体制改革创新的典型调查研究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17. 政府提供公共服务与购买公共服务改革的典型调查研究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18. 便民快捷健全的社会保障服务体系建设的调查研究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lastRenderedPageBreak/>
        <w:t>19. 各地建立和完善中小微企业服务体系实践和经验的调查研究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20. 基层政府推进政务公开、信息公开的调查研究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21. 各地落实建立城乡统一的户口登记制度、有序推进农业转移人口市民化改革的实践和经验调查研究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22. 在进一步简政放权改革中基层政府管理和服务体制机制改革创新的调查研究</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23. 基层腐败治理问题的典型调查</w:t>
      </w:r>
    </w:p>
    <w:p w:rsidR="00016F16" w:rsidRPr="00B04FD2" w:rsidRDefault="00BA3007" w:rsidP="00B04FD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24. 县乡政府管理成本降低状况及存在问题的调查研究</w:t>
      </w:r>
    </w:p>
    <w:p w:rsidR="00016F16" w:rsidRPr="00147A62" w:rsidRDefault="00BA3007" w:rsidP="00147A62">
      <w:pPr>
        <w:spacing w:line="600" w:lineRule="exact"/>
        <w:ind w:left="600" w:hangingChars="200" w:hanging="600"/>
        <w:rPr>
          <w:rFonts w:ascii="仿宋_GB2312" w:eastAsia="仿宋_GB2312" w:hAnsi="仿宋" w:cs="FZFSK--GBK1-0"/>
          <w:kern w:val="0"/>
          <w:sz w:val="30"/>
          <w:szCs w:val="30"/>
        </w:rPr>
      </w:pPr>
      <w:r w:rsidRPr="00B04FD2">
        <w:rPr>
          <w:rFonts w:ascii="仿宋_GB2312" w:eastAsia="仿宋_GB2312" w:hAnsi="仿宋" w:cs="FZFSK--GBK1-0" w:hint="eastAsia"/>
          <w:kern w:val="0"/>
          <w:sz w:val="30"/>
          <w:szCs w:val="30"/>
        </w:rPr>
        <w:t>25. 非政府组织管理有效性问题的典型调查</w:t>
      </w:r>
    </w:p>
    <w:sectPr w:rsidR="00016F16" w:rsidRPr="00147A62" w:rsidSect="00016F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2CD" w:rsidRDefault="009662CD" w:rsidP="000F5B20">
      <w:r>
        <w:separator/>
      </w:r>
    </w:p>
  </w:endnote>
  <w:endnote w:type="continuationSeparator" w:id="0">
    <w:p w:rsidR="009662CD" w:rsidRDefault="009662CD" w:rsidP="000F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ZFSK--GBK1-0">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2CD" w:rsidRDefault="009662CD" w:rsidP="000F5B20">
      <w:r>
        <w:separator/>
      </w:r>
    </w:p>
  </w:footnote>
  <w:footnote w:type="continuationSeparator" w:id="0">
    <w:p w:rsidR="009662CD" w:rsidRDefault="009662CD" w:rsidP="000F5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667E"/>
    <w:rsid w:val="00016F16"/>
    <w:rsid w:val="000F5B20"/>
    <w:rsid w:val="0013667E"/>
    <w:rsid w:val="00147A62"/>
    <w:rsid w:val="001D34CF"/>
    <w:rsid w:val="002C2DBF"/>
    <w:rsid w:val="00402D2E"/>
    <w:rsid w:val="005A30AD"/>
    <w:rsid w:val="00657DC7"/>
    <w:rsid w:val="006A21CF"/>
    <w:rsid w:val="00776AD2"/>
    <w:rsid w:val="007C340A"/>
    <w:rsid w:val="008B2F59"/>
    <w:rsid w:val="008C0DEB"/>
    <w:rsid w:val="009662CD"/>
    <w:rsid w:val="009667AE"/>
    <w:rsid w:val="00973EF5"/>
    <w:rsid w:val="00991B1D"/>
    <w:rsid w:val="00A47932"/>
    <w:rsid w:val="00B04FD2"/>
    <w:rsid w:val="00BA3007"/>
    <w:rsid w:val="00C524A5"/>
    <w:rsid w:val="00E1440B"/>
    <w:rsid w:val="00F521D8"/>
    <w:rsid w:val="00F976A5"/>
    <w:rsid w:val="32445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02382B-82C5-498C-ABD2-E3B79C46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F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B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F5B20"/>
    <w:rPr>
      <w:kern w:val="2"/>
      <w:sz w:val="18"/>
      <w:szCs w:val="18"/>
    </w:rPr>
  </w:style>
  <w:style w:type="paragraph" w:styleId="a5">
    <w:name w:val="footer"/>
    <w:basedOn w:val="a"/>
    <w:link w:val="a6"/>
    <w:uiPriority w:val="99"/>
    <w:unhideWhenUsed/>
    <w:rsid w:val="000F5B20"/>
    <w:pPr>
      <w:tabs>
        <w:tab w:val="center" w:pos="4153"/>
        <w:tab w:val="right" w:pos="8306"/>
      </w:tabs>
      <w:snapToGrid w:val="0"/>
      <w:jc w:val="left"/>
    </w:pPr>
    <w:rPr>
      <w:sz w:val="18"/>
      <w:szCs w:val="18"/>
    </w:rPr>
  </w:style>
  <w:style w:type="character" w:customStyle="1" w:styleId="a6">
    <w:name w:val="页脚 字符"/>
    <w:basedOn w:val="a0"/>
    <w:link w:val="a5"/>
    <w:uiPriority w:val="99"/>
    <w:rsid w:val="000F5B2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1263377489@qq.com</dc:creator>
  <cp:lastModifiedBy>XiaZaiMa.COM</cp:lastModifiedBy>
  <cp:revision>11</cp:revision>
  <dcterms:created xsi:type="dcterms:W3CDTF">2018-03-20T07:27:00Z</dcterms:created>
  <dcterms:modified xsi:type="dcterms:W3CDTF">2018-03-25T09:42:00Z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