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right="-227" w:rightChars="-108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28"/>
          <w:szCs w:val="32"/>
        </w:rPr>
        <w:t>附件2</w:t>
      </w:r>
    </w:p>
    <w:p>
      <w:pPr>
        <w:widowControl/>
        <w:spacing w:line="594" w:lineRule="exact"/>
        <w:jc w:val="center"/>
        <w:rPr>
          <w:rFonts w:eastAsia="方正小标宋_GBK"/>
          <w:b/>
          <w:bCs/>
          <w:w w:val="95"/>
          <w:kern w:val="0"/>
          <w:sz w:val="44"/>
          <w:szCs w:val="44"/>
        </w:rPr>
      </w:pPr>
      <w:r>
        <w:rPr>
          <w:rFonts w:eastAsia="方正小标宋_GBK"/>
          <w:b/>
          <w:bCs/>
          <w:w w:val="95"/>
          <w:kern w:val="0"/>
          <w:sz w:val="44"/>
          <w:szCs w:val="44"/>
        </w:rPr>
        <w:t>2018年重庆市大中专学生志愿者暑期</w:t>
      </w:r>
    </w:p>
    <w:p>
      <w:pPr>
        <w:widowControl/>
        <w:spacing w:line="594" w:lineRule="exact"/>
        <w:jc w:val="center"/>
        <w:rPr>
          <w:rFonts w:eastAsia="方正小标宋_GBK"/>
          <w:b/>
          <w:bCs/>
          <w:w w:val="95"/>
          <w:kern w:val="0"/>
          <w:sz w:val="44"/>
          <w:szCs w:val="44"/>
        </w:rPr>
      </w:pPr>
      <w:r>
        <w:rPr>
          <w:rFonts w:eastAsia="方正小标宋_GBK"/>
          <w:b/>
          <w:bCs/>
          <w:w w:val="95"/>
          <w:kern w:val="0"/>
          <w:sz w:val="44"/>
          <w:szCs w:val="44"/>
        </w:rPr>
        <w:t>文化科技卫生“三下乡”社会实践活动组队申请表</w:t>
      </w:r>
    </w:p>
    <w:p>
      <w:pPr>
        <w:widowControl/>
        <w:spacing w:line="594" w:lineRule="exact"/>
        <w:jc w:val="center"/>
        <w:rPr>
          <w:rFonts w:eastAsia="方正小标宋_GBK"/>
          <w:b/>
          <w:bCs/>
          <w:w w:val="95"/>
          <w:kern w:val="0"/>
          <w:sz w:val="44"/>
          <w:szCs w:val="44"/>
        </w:rPr>
      </w:pPr>
    </w:p>
    <w:tbl>
      <w:tblPr>
        <w:tblStyle w:val="9"/>
        <w:tblpPr w:leftFromText="180" w:rightFromText="180" w:vertAnchor="text" w:horzAnchor="margin" w:tblpY="180"/>
        <w:tblW w:w="9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323"/>
        <w:gridCol w:w="507"/>
        <w:gridCol w:w="386"/>
        <w:gridCol w:w="1644"/>
        <w:gridCol w:w="1245"/>
        <w:gridCol w:w="1134"/>
        <w:gridCol w:w="782"/>
        <w:gridCol w:w="777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58" w:hRule="atLeast"/>
        </w:trPr>
        <w:tc>
          <w:tcPr>
            <w:tcW w:w="1949" w:type="dxa"/>
            <w:vAlign w:val="center"/>
          </w:tcPr>
          <w:p>
            <w:pPr>
              <w:widowControl/>
              <w:spacing w:line="400" w:lineRule="atLeast"/>
              <w:ind w:firstLine="280" w:firstLineChars="1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申请学校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widowControl/>
              <w:spacing w:line="40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市级重点团队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校级重点团队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77" w:hRule="atLeast"/>
        </w:trPr>
        <w:tc>
          <w:tcPr>
            <w:tcW w:w="1949" w:type="dxa"/>
            <w:vAlign w:val="center"/>
          </w:tcPr>
          <w:p>
            <w:pPr>
              <w:widowControl/>
              <w:spacing w:line="40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组建团队类型</w:t>
            </w:r>
          </w:p>
        </w:tc>
        <w:tc>
          <w:tcPr>
            <w:tcW w:w="7798" w:type="dxa"/>
            <w:gridSpan w:val="8"/>
            <w:vAlign w:val="top"/>
          </w:tcPr>
          <w:p>
            <w:pPr>
              <w:widowControl/>
              <w:spacing w:line="400" w:lineRule="atLeas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atLeas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17" w:hRule="atLeast"/>
        </w:trPr>
        <w:tc>
          <w:tcPr>
            <w:tcW w:w="194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团长姓名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职务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17" w:hRule="atLeast"/>
        </w:trPr>
        <w:tc>
          <w:tcPr>
            <w:tcW w:w="194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指导教师姓名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职务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58" w:hRule="atLeast"/>
        </w:trPr>
        <w:tc>
          <w:tcPr>
            <w:tcW w:w="194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3938" w:type="dxa"/>
            <w:gridSpan w:val="4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年级专业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298" w:hRule="atLeast"/>
        </w:trPr>
        <w:tc>
          <w:tcPr>
            <w:tcW w:w="194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gridSpan w:val="4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58" w:hRule="atLeast"/>
        </w:trPr>
        <w:tc>
          <w:tcPr>
            <w:tcW w:w="194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gridSpan w:val="4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58" w:hRule="atLeast"/>
        </w:trPr>
        <w:tc>
          <w:tcPr>
            <w:tcW w:w="194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gridSpan w:val="4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58" w:hRule="atLeast"/>
        </w:trPr>
        <w:tc>
          <w:tcPr>
            <w:tcW w:w="194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服务地点</w:t>
            </w:r>
          </w:p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及单位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预计活动</w:t>
            </w:r>
          </w:p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时间</w:t>
            </w:r>
          </w:p>
          <w:p>
            <w:pPr>
              <w:widowControl/>
              <w:spacing w:line="400" w:lineRule="atLeas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gridSpan w:val="4"/>
            <w:vAlign w:val="center"/>
          </w:tcPr>
          <w:p>
            <w:pPr>
              <w:widowControl/>
              <w:spacing w:line="400" w:lineRule="atLeast"/>
              <w:ind w:firstLine="140" w:firstLineChars="5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月　日— 月　日</w:t>
            </w:r>
          </w:p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共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58" w:hRule="atLeast"/>
        </w:trPr>
        <w:tc>
          <w:tcPr>
            <w:tcW w:w="194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服务活动方案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atLeas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atLeast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（另附页）</w:t>
            </w:r>
          </w:p>
        </w:tc>
        <w:tc>
          <w:tcPr>
            <w:tcW w:w="1644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gridSpan w:val="4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院系党组织</w:t>
            </w:r>
          </w:p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意见</w:t>
            </w:r>
          </w:p>
        </w:tc>
        <w:tc>
          <w:tcPr>
            <w:tcW w:w="2216" w:type="dxa"/>
            <w:gridSpan w:val="3"/>
            <w:vAlign w:val="bottom"/>
          </w:tcPr>
          <w:p>
            <w:pPr>
              <w:widowControl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高校团委</w:t>
            </w:r>
          </w:p>
          <w:p>
            <w:pPr>
              <w:widowControl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意见</w:t>
            </w:r>
          </w:p>
        </w:tc>
        <w:tc>
          <w:tcPr>
            <w:tcW w:w="3974" w:type="dxa"/>
            <w:gridSpan w:val="5"/>
            <w:vAlign w:val="bottom"/>
          </w:tcPr>
          <w:p>
            <w:pPr>
              <w:widowControl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atLeast"/>
              <w:ind w:firstLine="1820" w:firstLineChars="650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400" w:lineRule="atLeast"/>
              <w:ind w:firstLine="1680" w:firstLineChars="600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年　月　日</w:t>
            </w:r>
          </w:p>
        </w:tc>
      </w:tr>
    </w:tbl>
    <w:p>
      <w:pPr>
        <w:widowControl/>
        <w:spacing w:before="120" w:beforeLines="50" w:line="594" w:lineRule="exact"/>
        <w:jc w:val="left"/>
        <w:rPr>
          <w:rFonts w:hint="eastAsia" w:eastAsia="方正仿宋_GBK"/>
          <w:kern w:val="0"/>
          <w:sz w:val="28"/>
          <w:szCs w:val="32"/>
        </w:rPr>
        <w:sectPr>
          <w:footerReference r:id="rId3" w:type="default"/>
          <w:footerReference r:id="rId4" w:type="even"/>
          <w:pgSz w:w="11900" w:h="16838"/>
          <w:pgMar w:top="1985" w:right="1446" w:bottom="1644" w:left="1446" w:header="851" w:footer="992" w:gutter="0"/>
          <w:pgNumType w:fmt="numberInDash"/>
          <w:cols w:space="720" w:num="1"/>
          <w:docGrid w:linePitch="435" w:charSpace="0"/>
        </w:sectPr>
      </w:pPr>
      <w:r>
        <w:rPr>
          <w:rFonts w:eastAsia="方正仿宋_GBK"/>
          <w:kern w:val="0"/>
          <w:sz w:val="28"/>
          <w:szCs w:val="32"/>
        </w:rPr>
        <w:t>注：请在“市级重点团队”和“校级重点团队”栏内打“</w:t>
      </w:r>
      <w:r>
        <w:rPr>
          <w:rFonts w:eastAsia="方正仿宋_GBK"/>
          <w:kern w:val="0"/>
          <w:sz w:val="28"/>
          <w:szCs w:val="32"/>
        </w:rPr>
        <w:sym w:font="Wingdings 2" w:char="F050"/>
      </w:r>
      <w:r>
        <w:rPr>
          <w:rFonts w:eastAsia="方正仿宋_GBK"/>
          <w:kern w:val="0"/>
          <w:sz w:val="28"/>
          <w:szCs w:val="32"/>
        </w:rPr>
        <w:t>”，进行选择</w:t>
      </w:r>
    </w:p>
    <w:p>
      <w:pPr>
        <w:spacing w:line="594" w:lineRule="exact"/>
        <w:ind w:firstLine="560" w:firstLineChars="200"/>
        <w:rPr>
          <w:rFonts w:hint="eastAsia" w:eastAsia="方正仿宋_GBK"/>
          <w:kern w:val="0"/>
          <w:sz w:val="28"/>
          <w:szCs w:val="32"/>
        </w:rPr>
      </w:pPr>
      <w:r>
        <w:rPr>
          <w:rFonts w:eastAsia="方正仿宋_GBK"/>
          <w:kern w:val="0"/>
          <w:sz w:val="28"/>
          <w:szCs w:val="28"/>
        </w:rPr>
        <w:t>组建团队类型</w:t>
      </w:r>
      <w:r>
        <w:rPr>
          <w:rFonts w:hint="eastAsia" w:eastAsia="方正仿宋_GBK"/>
          <w:kern w:val="0"/>
          <w:sz w:val="28"/>
          <w:szCs w:val="32"/>
        </w:rPr>
        <w:t>：1．理论普及宣讲团、2．国情社情观察团、3．依法治国宣讲团、4．科技支农帮扶团、5．教育关爱服务团、6．文化艺术服务团、7．爱心医疗服务团、8．美丽中国实践团、9．“彩虹人生”实践服务团</w:t>
      </w:r>
    </w:p>
    <w:p>
      <w:pPr>
        <w:pStyle w:val="2"/>
        <w:spacing w:line="594" w:lineRule="exact"/>
        <w:jc w:val="both"/>
        <w:rPr>
          <w:rFonts w:hint="eastAsia"/>
          <w:szCs w:val="21"/>
        </w:rPr>
      </w:pPr>
    </w:p>
    <w:p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531" w:right="1531" w:bottom="1531" w:left="1531" w:header="851" w:footer="992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15</w:t>
    </w:r>
    <w:r>
      <w:fldChar w:fldCharType="end"/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344455"/>
    <w:rsid w:val="242C4158"/>
    <w:rsid w:val="37486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华文中宋" w:hAnsi="宋体" w:eastAsia="华文中宋"/>
      <w:b/>
      <w:bCs/>
      <w:sz w:val="4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 Char Char Char Char Char Char Char"/>
    <w:basedOn w:val="1"/>
    <w:link w:val="6"/>
    <w:uiPriority w:val="0"/>
    <w:pPr>
      <w:widowControl/>
      <w:spacing w:after="160" w:afterLines="0" w:line="240" w:lineRule="exact"/>
      <w:jc w:val="left"/>
    </w:pPr>
  </w:style>
  <w:style w:type="character" w:styleId="8">
    <w:name w:val="page number"/>
    <w:basedOn w:val="6"/>
    <w:uiPriority w:val="0"/>
  </w:style>
  <w:style w:type="paragraph" w:customStyle="1" w:styleId="10">
    <w:name w:val="样式1"/>
    <w:basedOn w:val="5"/>
    <w:qFormat/>
    <w:uiPriority w:val="0"/>
    <w:rPr>
      <w:rFonts w:ascii="Arial" w:hAnsi="Arial" w:eastAsia="宋体" w:cs="Times New Roman"/>
      <w:sz w:val="28"/>
    </w:rPr>
  </w:style>
  <w:style w:type="paragraph" w:customStyle="1" w:styleId="11">
    <w:name w:val="样式2"/>
    <w:basedOn w:val="5"/>
    <w:next w:val="3"/>
    <w:qFormat/>
    <w:uiPriority w:val="0"/>
    <w:pPr>
      <w:jc w:val="left"/>
    </w:pPr>
    <w:rPr>
      <w:rFonts w:ascii="Arial" w:hAnsi="Arial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雨夜偷牛的人 ╮</cp:lastModifiedBy>
  <dcterms:modified xsi:type="dcterms:W3CDTF">2018-06-20T04:01:00Z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